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0C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1F2243" wp14:editId="3872203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497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4E88E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58A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99F9" w14:textId="29DC5738" w:rsidR="00000000" w:rsidRDefault="00C9509F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389C446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F827C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1B2F1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EAAD31" w14:textId="77777777" w:rsidR="0000000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53032C3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BC3CD63" w14:textId="77777777" w:rsidR="00000000" w:rsidRDefault="00000000">
      <w:pPr>
        <w:pStyle w:val="NormalWeb"/>
      </w:pPr>
      <w:r>
        <w:rPr>
          <w:rStyle w:val="Forte"/>
        </w:rPr>
        <w:t>EDITAL Nº 039/07/2025 – PROCESSO Nº 136.00014469/2025–75</w:t>
      </w:r>
    </w:p>
    <w:p w14:paraId="61AB2A8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E8B5588" w14:textId="77777777" w:rsidR="00000000" w:rsidRDefault="00000000">
      <w:pPr>
        <w:pStyle w:val="NormalWeb"/>
      </w:pPr>
      <w:r>
        <w:t>O Diretor da ESCOLA TÉCNICA ESTADUAL AUGUSTO TORTOLERO ARAÚJO, da cidade de PARAGUAÇU PAULISTA,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25D301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C0B2C4A" w14:textId="77777777" w:rsidR="00000000" w:rsidRDefault="00000000">
      <w:pPr>
        <w:pStyle w:val="NormalWeb"/>
      </w:pPr>
      <w:r>
        <w:t> </w:t>
      </w:r>
    </w:p>
    <w:p w14:paraId="23AEDA5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5FC0691" w14:textId="77777777" w:rsidR="00000000" w:rsidRDefault="00000000">
      <w:pPr>
        <w:pStyle w:val="NormalWeb"/>
      </w:pPr>
      <w:r>
        <w:lastRenderedPageBreak/>
        <w:t xml:space="preserve">539 – LÍNGUA ESTRANGEIRA MODERNA – INGLÊS (BASE NACIONAL COMUM/ </w:t>
      </w:r>
      <w:proofErr w:type="gramStart"/>
      <w:r>
        <w:t>ETIM)(</w:t>
      </w:r>
      <w:proofErr w:type="gramEnd"/>
      <w:r>
        <w:t>ENSINO MÉDIO (BNCC/ ETIM/ MTEC/ EM COM ÊNFASES/ ITINERÁRIOS FORMATIVOS/ PD))</w:t>
      </w:r>
    </w:p>
    <w:p w14:paraId="3094A7EB" w14:textId="77777777" w:rsidR="00000000" w:rsidRDefault="00000000">
      <w:pPr>
        <w:pStyle w:val="NormalWeb"/>
      </w:pPr>
      <w:r>
        <w:t> </w:t>
      </w:r>
    </w:p>
    <w:p w14:paraId="51FAA189" w14:textId="77777777" w:rsidR="00000000" w:rsidRDefault="00000000">
      <w:pPr>
        <w:pStyle w:val="NormalWeb"/>
        <w:spacing w:after="240" w:afterAutospacing="0"/>
        <w:rPr>
          <w:b/>
          <w:bCs/>
        </w:rPr>
      </w:pPr>
      <w:r>
        <w:rPr>
          <w:b/>
          <w:bCs/>
        </w:rPr>
        <w:t>CANDIDATOS NÃO SELECIONADOS PARA A PROVA DE MÉTODOS PEDAGÓGICOS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com inscrição deferida que não obtiveram a pontuação necessária para participarem da referida prova.</w:t>
      </w:r>
      <w:r>
        <w:rPr>
          <w:b/>
          <w:bCs/>
        </w:rPr>
        <w:br/>
        <w:t>Nº DE INSCRIÇÃO / NOME (OU NOME SOCIAL) / RG / CPF / NOTA DO EXAME DE MEMORIAL CIRCUNSTANCIADO</w:t>
      </w:r>
      <w:r>
        <w:rPr>
          <w:b/>
          <w:bCs/>
        </w:rPr>
        <w:br/>
      </w:r>
    </w:p>
    <w:p w14:paraId="1713E35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CLASSIFICADOS</w:t>
      </w:r>
      <w:r>
        <w:rPr>
          <w:b/>
          <w:bCs/>
        </w:rPr>
        <w:br/>
      </w:r>
      <w:r>
        <w:rPr>
          <w:b/>
          <w:bCs/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b/>
          <w:bCs/>
          <w:i/>
          <w:iCs/>
        </w:rPr>
        <w:t>deferida</w:t>
      </w:r>
      <w:proofErr w:type="gramEnd"/>
      <w:r>
        <w:rPr>
          <w:b/>
          <w:bCs/>
          <w:i/>
          <w:iCs/>
        </w:rPr>
        <w:t xml:space="preserve"> mas que zeraram no Exame de Memorial Circunstanciado.</w:t>
      </w:r>
      <w:r>
        <w:rPr>
          <w:b/>
          <w:bCs/>
        </w:rPr>
        <w:t xml:space="preserve"> </w:t>
      </w:r>
      <w:r>
        <w:rPr>
          <w:b/>
          <w:bCs/>
        </w:rPr>
        <w:br/>
        <w:t>Nº DE INSCRIÇÃO / RG / CPF / MOTIVO</w:t>
      </w:r>
      <w:r>
        <w:rPr>
          <w:b/>
          <w:bCs/>
        </w:rPr>
        <w:br/>
        <w:t>4/18392999–8/07832054816/Não efetuou upload do Memorial Circunstanciado no formato estabelecido no Edital de Abertura de Inscrições.</w:t>
      </w:r>
    </w:p>
    <w:p w14:paraId="7104F03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657F907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Aos candidatos da lista “CANDIDATOS SELECIONADOS PARA A PROVA DE MÉTODOS PEDAGÓGICOS”, a Prova de Métodos Pedagógicos será realizada na:</w:t>
      </w:r>
    </w:p>
    <w:p w14:paraId="69D6316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LOCAL</w:t>
      </w:r>
    </w:p>
    <w:p w14:paraId="5932D04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Etec:</w:t>
      </w:r>
      <w:r>
        <w:rPr>
          <w:b/>
          <w:bCs/>
        </w:rPr>
        <w:t xml:space="preserve"> ESCOLA TÉCNICA ESTADUAL AUGUSTO TORTOLERO ARAÚJO</w:t>
      </w:r>
    </w:p>
    <w:p w14:paraId="0D6E128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Endereço:</w:t>
      </w:r>
      <w:r>
        <w:rPr>
          <w:b/>
          <w:bCs/>
        </w:rPr>
        <w:t xml:space="preserve"> RODOVIA SP 284 KM 477/478 CAIXA POSTAL 50 Nº s/n </w:t>
      </w:r>
      <w:r>
        <w:rPr>
          <w:b/>
          <w:bCs/>
        </w:rPr>
        <w:br/>
        <w:t>BAIRRO: SAPÉ – CEP: 19714–899 – CIDADE: PARAGUAÇU PAULISTA</w:t>
      </w:r>
    </w:p>
    <w:p w14:paraId="52C9CF3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Data da prova:</w:t>
      </w:r>
      <w:r>
        <w:rPr>
          <w:b/>
          <w:bCs/>
        </w:rPr>
        <w:t xml:space="preserve"> 20/03/2025</w:t>
      </w:r>
    </w:p>
    <w:p w14:paraId="231F225C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Horário:</w:t>
      </w:r>
      <w:r>
        <w:rPr>
          <w:b/>
          <w:bCs/>
        </w:rPr>
        <w:t xml:space="preserve"> 15:00</w:t>
      </w:r>
    </w:p>
    <w:p w14:paraId="7C75F1C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Duração máxima da aula:</w:t>
      </w:r>
      <w:r>
        <w:rPr>
          <w:b/>
          <w:bCs/>
        </w:rPr>
        <w:t xml:space="preserve"> 20 MINUTOS</w:t>
      </w:r>
    </w:p>
    <w:p w14:paraId="53C9F8C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65A944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TEMAS</w:t>
      </w:r>
    </w:p>
    <w:p w14:paraId="5BF776C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93B9D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1– Análise e interpretação de texto</w:t>
      </w:r>
      <w:r>
        <w:rPr>
          <w:b/>
          <w:bCs/>
        </w:rPr>
        <w:br/>
        <w:t xml:space="preserve">2– Simples </w:t>
      </w:r>
      <w:proofErr w:type="spellStart"/>
      <w:r>
        <w:rPr>
          <w:b/>
          <w:bCs/>
        </w:rPr>
        <w:t>present</w:t>
      </w:r>
      <w:proofErr w:type="spellEnd"/>
      <w:r>
        <w:rPr>
          <w:b/>
          <w:bCs/>
        </w:rPr>
        <w:t xml:space="preserve"> tense</w:t>
      </w:r>
      <w:r>
        <w:rPr>
          <w:b/>
          <w:bCs/>
        </w:rPr>
        <w:br/>
        <w:t xml:space="preserve">3– Modal </w:t>
      </w:r>
      <w:proofErr w:type="spellStart"/>
      <w:r>
        <w:rPr>
          <w:b/>
          <w:bCs/>
        </w:rPr>
        <w:t>verbs</w:t>
      </w:r>
      <w:proofErr w:type="spellEnd"/>
    </w:p>
    <w:p w14:paraId="214CF38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0283387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PLANO DE AULA</w:t>
      </w:r>
    </w:p>
    <w:p w14:paraId="414D8A9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6C9FCA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EE3E94" w14:textId="7239DBE9" w:rsidR="00C9509F" w:rsidRDefault="00000000" w:rsidP="00C9509F">
      <w:pPr>
        <w:pStyle w:val="NormalWeb"/>
        <w:rPr>
          <w:b/>
          <w:bCs/>
        </w:rPr>
      </w:pPr>
      <w:r>
        <w:rPr>
          <w:b/>
          <w:bCs/>
        </w:rP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043ABB6" w14:textId="050AD0DF" w:rsidR="000932D9" w:rsidRDefault="000932D9">
      <w:pPr>
        <w:pStyle w:val="NormalWeb"/>
        <w:rPr>
          <w:b/>
          <w:bCs/>
        </w:rPr>
      </w:pPr>
    </w:p>
    <w:sectPr w:rsidR="00093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33"/>
    <w:rsid w:val="000932D9"/>
    <w:rsid w:val="00162F33"/>
    <w:rsid w:val="00485C78"/>
    <w:rsid w:val="00C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91164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2025-03-10T17:44:00Z</dcterms:created>
  <dcterms:modified xsi:type="dcterms:W3CDTF">2025-03-10T17:44:00Z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2025-03-10T17:44:45Z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f55a8e1d-73fa-4b74-b807-b6fa8085f13c</vt:lpwstr>
  </property>
  <property fmtid="{D5CDD505-2E9C-101B-9397-08002B2CF9AE}" pid="8" name="MSIP_Label_ff380b4d-8a71-4241-982c-3816ad3ce8fc_ContentBits">
    <vt:lpwstr>0</vt:lpwstr>
  </property>
</Properties>
</file>